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65A" w:rsidRPr="00F5738D" w:rsidRDefault="0051465A" w:rsidP="0051465A">
      <w:pPr>
        <w:tabs>
          <w:tab w:val="left" w:pos="2380"/>
        </w:tabs>
        <w:spacing w:line="360" w:lineRule="auto"/>
        <w:jc w:val="center"/>
        <w:rPr>
          <w:rFonts w:ascii="Monotype Corsiva" w:hAnsi="Monotype Corsiva"/>
          <w:b/>
          <w:sz w:val="52"/>
          <w:szCs w:val="52"/>
          <w:lang w:val="tt-RU"/>
        </w:rPr>
      </w:pPr>
      <w:r w:rsidRPr="00F5738D">
        <w:rPr>
          <w:rFonts w:ascii="Monotype Corsiva" w:hAnsi="Monotype Corsiva"/>
          <w:b/>
          <w:sz w:val="52"/>
          <w:szCs w:val="52"/>
          <w:lang w:val="tt-RU"/>
        </w:rPr>
        <w:t>Р</w:t>
      </w:r>
      <w:r w:rsidRPr="00F5738D">
        <w:rPr>
          <w:b/>
          <w:i/>
          <w:sz w:val="52"/>
          <w:szCs w:val="52"/>
          <w:lang w:val="tt-RU"/>
        </w:rPr>
        <w:t>ә</w:t>
      </w:r>
      <w:r w:rsidRPr="00F5738D">
        <w:rPr>
          <w:rFonts w:ascii="Monotype Corsiva" w:hAnsi="Monotype Corsiva"/>
          <w:b/>
          <w:sz w:val="52"/>
          <w:szCs w:val="52"/>
          <w:lang w:val="tt-RU"/>
        </w:rPr>
        <w:t>мзия Р</w:t>
      </w:r>
      <w:r w:rsidRPr="00F5738D">
        <w:rPr>
          <w:b/>
          <w:i/>
          <w:sz w:val="52"/>
          <w:szCs w:val="52"/>
          <w:lang w:val="tt-RU"/>
        </w:rPr>
        <w:t>ә</w:t>
      </w:r>
      <w:r w:rsidRPr="00F5738D">
        <w:rPr>
          <w:rFonts w:ascii="Monotype Corsiva" w:hAnsi="Monotype Corsiva"/>
          <w:b/>
          <w:sz w:val="52"/>
          <w:szCs w:val="52"/>
          <w:lang w:val="tt-RU"/>
        </w:rPr>
        <w:t>шитовна – 12.10</w:t>
      </w:r>
    </w:p>
    <w:p w:rsidR="0051465A" w:rsidRPr="00F5738D" w:rsidRDefault="0051465A" w:rsidP="0051465A">
      <w:pPr>
        <w:tabs>
          <w:tab w:val="left" w:pos="2380"/>
        </w:tabs>
        <w:spacing w:line="360" w:lineRule="auto"/>
        <w:jc w:val="center"/>
        <w:rPr>
          <w:rFonts w:ascii="Monotype Corsiva" w:hAnsi="Monotype Corsiva"/>
          <w:b/>
          <w:sz w:val="52"/>
          <w:szCs w:val="52"/>
          <w:lang w:val="tt-RU"/>
        </w:rPr>
      </w:pPr>
      <w:r w:rsidRPr="00F5738D">
        <w:rPr>
          <w:rFonts w:ascii="Monotype Corsiva" w:hAnsi="Monotype Corsiva"/>
          <w:b/>
          <w:sz w:val="52"/>
          <w:szCs w:val="52"/>
          <w:lang w:val="tt-RU"/>
        </w:rPr>
        <w:t>Эльмира Х</w:t>
      </w:r>
      <w:r w:rsidRPr="00F5738D">
        <w:rPr>
          <w:b/>
          <w:i/>
          <w:sz w:val="52"/>
          <w:szCs w:val="52"/>
          <w:lang w:val="tt-RU"/>
        </w:rPr>
        <w:t>ә</w:t>
      </w:r>
      <w:r w:rsidRPr="00F5738D">
        <w:rPr>
          <w:rFonts w:ascii="Monotype Corsiva" w:hAnsi="Monotype Corsiva"/>
          <w:b/>
          <w:sz w:val="52"/>
          <w:szCs w:val="52"/>
          <w:lang w:val="tt-RU"/>
        </w:rPr>
        <w:t>митовна  –  16.10</w:t>
      </w:r>
    </w:p>
    <w:p w:rsidR="0051465A" w:rsidRPr="00F5738D" w:rsidRDefault="0051465A" w:rsidP="0051465A">
      <w:pPr>
        <w:tabs>
          <w:tab w:val="left" w:pos="2380"/>
        </w:tabs>
        <w:spacing w:line="360" w:lineRule="auto"/>
        <w:jc w:val="center"/>
        <w:rPr>
          <w:rFonts w:ascii="Monotype Corsiva" w:hAnsi="Monotype Corsiva"/>
          <w:b/>
          <w:sz w:val="52"/>
          <w:szCs w:val="52"/>
          <w:lang w:val="tt-RU"/>
        </w:rPr>
      </w:pPr>
      <w:r w:rsidRPr="00F5738D">
        <w:rPr>
          <w:rFonts w:ascii="Monotype Corsiva" w:hAnsi="Monotype Corsiva"/>
          <w:b/>
          <w:sz w:val="52"/>
          <w:szCs w:val="52"/>
          <w:lang w:val="tt-RU"/>
        </w:rPr>
        <w:t>Мил</w:t>
      </w:r>
      <w:r w:rsidRPr="00F5738D">
        <w:rPr>
          <w:b/>
          <w:i/>
          <w:sz w:val="52"/>
          <w:szCs w:val="52"/>
          <w:lang w:val="tt-RU"/>
        </w:rPr>
        <w:t>әү</w:t>
      </w:r>
      <w:r w:rsidRPr="00F5738D">
        <w:rPr>
          <w:rFonts w:ascii="Monotype Corsiva" w:hAnsi="Monotype Corsiva"/>
          <w:b/>
          <w:sz w:val="52"/>
          <w:szCs w:val="52"/>
          <w:lang w:val="tt-RU"/>
        </w:rPr>
        <w:t>ш</w:t>
      </w:r>
      <w:r w:rsidRPr="00F5738D">
        <w:rPr>
          <w:b/>
          <w:i/>
          <w:sz w:val="52"/>
          <w:szCs w:val="52"/>
          <w:lang w:val="tt-RU"/>
        </w:rPr>
        <w:t>ә</w:t>
      </w:r>
      <w:r w:rsidRPr="00F5738D">
        <w:rPr>
          <w:rFonts w:ascii="Monotype Corsiva" w:hAnsi="Monotype Corsiva"/>
          <w:b/>
          <w:sz w:val="52"/>
          <w:szCs w:val="52"/>
          <w:lang w:val="tt-RU"/>
        </w:rPr>
        <w:t xml:space="preserve"> С</w:t>
      </w:r>
      <w:r w:rsidRPr="00F5738D">
        <w:rPr>
          <w:b/>
          <w:i/>
          <w:sz w:val="52"/>
          <w:szCs w:val="52"/>
          <w:lang w:val="tt-RU"/>
        </w:rPr>
        <w:t>ә</w:t>
      </w:r>
      <w:r w:rsidRPr="00F5738D">
        <w:rPr>
          <w:rFonts w:ascii="Monotype Corsiva" w:hAnsi="Monotype Corsiva"/>
          <w:b/>
          <w:sz w:val="52"/>
          <w:szCs w:val="52"/>
          <w:lang w:val="tt-RU"/>
        </w:rPr>
        <w:t>лимовна – 20.10</w:t>
      </w:r>
    </w:p>
    <w:p w:rsidR="0051465A" w:rsidRPr="004F77D0" w:rsidRDefault="0051465A" w:rsidP="0051465A">
      <w:pPr>
        <w:spacing w:line="360" w:lineRule="auto"/>
        <w:jc w:val="center"/>
        <w:rPr>
          <w:rFonts w:ascii="Monotype Corsiva" w:hAnsi="Monotype Corsiva"/>
          <w:b/>
          <w:sz w:val="56"/>
          <w:szCs w:val="56"/>
          <w:lang w:val="tt-RU"/>
        </w:rPr>
      </w:pPr>
      <w:r w:rsidRPr="004F77D0">
        <w:rPr>
          <w:rFonts w:ascii="Monotype Corsiva" w:hAnsi="Monotype Corsiva"/>
          <w:b/>
          <w:sz w:val="56"/>
          <w:szCs w:val="56"/>
          <w:lang w:val="tt-RU"/>
        </w:rPr>
        <w:t>Сезне чын к</w:t>
      </w:r>
      <w:r w:rsidRPr="004F77D0">
        <w:rPr>
          <w:b/>
          <w:i/>
          <w:sz w:val="56"/>
          <w:szCs w:val="56"/>
          <w:lang w:val="tt-RU"/>
        </w:rPr>
        <w:t>үң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елд</w:t>
      </w:r>
      <w:r w:rsidRPr="004F77D0">
        <w:rPr>
          <w:b/>
          <w:sz w:val="56"/>
          <w:szCs w:val="56"/>
          <w:lang w:val="tt-RU"/>
        </w:rPr>
        <w:t>ә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н туган к</w:t>
      </w:r>
      <w:r w:rsidRPr="004F77D0">
        <w:rPr>
          <w:b/>
          <w:i/>
          <w:sz w:val="56"/>
          <w:szCs w:val="56"/>
          <w:lang w:val="tt-RU"/>
        </w:rPr>
        <w:t>ө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нн</w:t>
      </w:r>
      <w:r w:rsidRPr="004F77D0">
        <w:rPr>
          <w:b/>
          <w:sz w:val="56"/>
          <w:szCs w:val="56"/>
          <w:lang w:val="tt-RU"/>
        </w:rPr>
        <w:t>ә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регез бел</w:t>
      </w:r>
      <w:r w:rsidRPr="004F77D0">
        <w:rPr>
          <w:b/>
          <w:i/>
          <w:sz w:val="56"/>
          <w:szCs w:val="56"/>
          <w:lang w:val="tt-RU"/>
        </w:rPr>
        <w:t>ә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н котлыйбыз!</w:t>
      </w:r>
    </w:p>
    <w:p w:rsidR="0051465A" w:rsidRDefault="0051465A" w:rsidP="0051465A">
      <w:pPr>
        <w:tabs>
          <w:tab w:val="left" w:pos="1740"/>
        </w:tabs>
        <w:jc w:val="center"/>
        <w:rPr>
          <w:b/>
          <w:i/>
          <w:sz w:val="52"/>
          <w:szCs w:val="52"/>
          <w:lang w:val="tt-RU"/>
        </w:rPr>
      </w:pPr>
      <w:r w:rsidRPr="004F77D0">
        <w:rPr>
          <w:b/>
          <w:i/>
          <w:sz w:val="52"/>
          <w:szCs w:val="52"/>
          <w:lang w:val="tt-RU"/>
        </w:rPr>
        <w:t xml:space="preserve">Котлы булсын туган көнегез, </w:t>
      </w:r>
      <w:r w:rsidRPr="004F77D0">
        <w:rPr>
          <w:b/>
          <w:i/>
          <w:sz w:val="52"/>
          <w:szCs w:val="52"/>
          <w:lang w:val="tt-RU"/>
        </w:rPr>
        <w:br/>
        <w:t>Якты булсын һәр таңыгыз,</w:t>
      </w:r>
      <w:r w:rsidRPr="004F77D0">
        <w:rPr>
          <w:b/>
          <w:i/>
          <w:sz w:val="52"/>
          <w:szCs w:val="52"/>
          <w:lang w:val="tt-RU"/>
        </w:rPr>
        <w:br/>
        <w:t>Куанычлар, бәхет-шатлык белән</w:t>
      </w:r>
      <w:r w:rsidRPr="004F77D0">
        <w:rPr>
          <w:b/>
          <w:i/>
          <w:sz w:val="52"/>
          <w:szCs w:val="52"/>
          <w:lang w:val="tt-RU"/>
        </w:rPr>
        <w:br/>
        <w:t>Үтсен сезнең гомерегез!</w:t>
      </w:r>
    </w:p>
    <w:p w:rsidR="0051465A" w:rsidRPr="00F5738D" w:rsidRDefault="0051465A" w:rsidP="0051465A">
      <w:pPr>
        <w:spacing w:line="360" w:lineRule="auto"/>
        <w:jc w:val="center"/>
        <w:rPr>
          <w:rFonts w:ascii="Monotype Corsiva" w:hAnsi="Monotype Corsiva"/>
          <w:b/>
          <w:sz w:val="52"/>
          <w:szCs w:val="52"/>
          <w:lang w:val="tt-RU"/>
        </w:rPr>
      </w:pPr>
      <w:r>
        <w:rPr>
          <w:noProof/>
        </w:rPr>
        <w:drawing>
          <wp:inline distT="0" distB="0" distL="0" distR="0">
            <wp:extent cx="3505200" cy="2628900"/>
            <wp:effectExtent l="19050" t="0" r="0" b="0"/>
            <wp:docPr id="6" name="Рисунок 6" descr="flowers_hd_56663-1400x1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lowers_hd_56663-1400x105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465A" w:rsidRPr="00F5738D" w:rsidRDefault="0051465A" w:rsidP="0051465A">
      <w:pPr>
        <w:spacing w:line="360" w:lineRule="auto"/>
        <w:ind w:right="197"/>
        <w:jc w:val="right"/>
        <w:rPr>
          <w:rFonts w:ascii="Monotype Corsiva" w:hAnsi="Monotype Corsiva"/>
          <w:b/>
          <w:sz w:val="52"/>
          <w:szCs w:val="52"/>
          <w:lang w:val="tt-RU"/>
        </w:rPr>
      </w:pPr>
      <w:r>
        <w:rPr>
          <w:rFonts w:ascii="Monotype Corsiva" w:hAnsi="Monotype Corsiva"/>
          <w:b/>
          <w:sz w:val="52"/>
          <w:szCs w:val="52"/>
          <w:lang w:val="tt-RU"/>
        </w:rPr>
        <w:t>Профсоюз оешмасы.</w:t>
      </w:r>
    </w:p>
    <w:p w:rsidR="00B1295F" w:rsidRDefault="00B1295F"/>
    <w:sectPr w:rsidR="00B1295F" w:rsidSect="00B1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465A"/>
    <w:rsid w:val="001D24C0"/>
    <w:rsid w:val="0051465A"/>
    <w:rsid w:val="00B1295F"/>
    <w:rsid w:val="00E51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6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46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46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рания</dc:creator>
  <cp:lastModifiedBy>Дмитрий Каленюк</cp:lastModifiedBy>
  <cp:revision>2</cp:revision>
  <dcterms:created xsi:type="dcterms:W3CDTF">2013-11-12T08:22:00Z</dcterms:created>
  <dcterms:modified xsi:type="dcterms:W3CDTF">2015-09-27T16:20:00Z</dcterms:modified>
</cp:coreProperties>
</file>